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200" w:rsidRDefault="00DE5200" w:rsidP="00DE5200">
      <w:pPr>
        <w:spacing w:after="0" w:line="240" w:lineRule="auto"/>
        <w:ind w:left="4962" w:hanging="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B8691B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</w:p>
    <w:p w:rsidR="00DE5200" w:rsidRPr="00DE5200" w:rsidRDefault="00DE5200" w:rsidP="00DE5200">
      <w:pPr>
        <w:spacing w:after="0" w:line="240" w:lineRule="auto"/>
        <w:ind w:left="4962" w:hanging="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 постановлению администрации Шарыповского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округа</w:t>
      </w:r>
    </w:p>
    <w:p w:rsidR="00E764C1" w:rsidRPr="004956B7" w:rsidRDefault="00DE5200" w:rsidP="00DE5200">
      <w:pPr>
        <w:tabs>
          <w:tab w:val="left" w:pos="6804"/>
        </w:tabs>
        <w:spacing w:after="0" w:line="240" w:lineRule="auto"/>
        <w:ind w:left="4248" w:firstLine="708"/>
        <w:jc w:val="both"/>
      </w:pP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 </w:t>
      </w:r>
      <w:r w:rsidR="00D2354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10.02.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2021</w:t>
      </w: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№ </w:t>
      </w:r>
      <w:r w:rsidR="00D23541">
        <w:rPr>
          <w:rFonts w:ascii="Times New Roman" w:eastAsia="Times New Roman" w:hAnsi="Times New Roman" w:cs="Times New Roman"/>
          <w:sz w:val="28"/>
          <w:szCs w:val="28"/>
          <w:lang w:eastAsia="en-US"/>
        </w:rPr>
        <w:t>78п</w:t>
      </w:r>
    </w:p>
    <w:p w:rsidR="00E764C1" w:rsidRPr="00E764C1" w:rsidRDefault="00E764C1" w:rsidP="00E764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764C1" w:rsidRPr="00E764C1" w:rsidRDefault="00E764C1" w:rsidP="00E764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64C1">
        <w:rPr>
          <w:rFonts w:ascii="Times New Roman" w:hAnsi="Times New Roman"/>
          <w:bCs/>
          <w:sz w:val="28"/>
          <w:szCs w:val="28"/>
        </w:rPr>
        <w:t>Положение</w:t>
      </w:r>
    </w:p>
    <w:p w:rsidR="00E764C1" w:rsidRPr="00684D0D" w:rsidRDefault="00660E58" w:rsidP="00684D0D">
      <w:pPr>
        <w:pStyle w:val="ConsPlusTitle"/>
        <w:spacing w:before="20" w:after="20"/>
        <w:jc w:val="center"/>
        <w:rPr>
          <w:rFonts w:ascii="Times New Roman" w:eastAsiaTheme="minorEastAsia" w:hAnsi="Times New Roman" w:cstheme="minorBidi"/>
          <w:b w:val="0"/>
          <w:sz w:val="28"/>
          <w:szCs w:val="28"/>
        </w:rPr>
      </w:pPr>
      <w:r w:rsidRPr="00684D0D">
        <w:rPr>
          <w:rFonts w:ascii="Times New Roman" w:eastAsiaTheme="minorEastAsia" w:hAnsi="Times New Roman" w:cstheme="minorBidi"/>
          <w:b w:val="0"/>
          <w:sz w:val="28"/>
          <w:szCs w:val="28"/>
        </w:rPr>
        <w:t>о Рабочей г</w:t>
      </w:r>
      <w:bookmarkStart w:id="0" w:name="_GoBack"/>
      <w:bookmarkEnd w:id="0"/>
      <w:r w:rsidRPr="00684D0D">
        <w:rPr>
          <w:rFonts w:ascii="Times New Roman" w:eastAsiaTheme="minorEastAsia" w:hAnsi="Times New Roman" w:cstheme="minorBidi"/>
          <w:b w:val="0"/>
          <w:sz w:val="28"/>
          <w:szCs w:val="28"/>
        </w:rPr>
        <w:t xml:space="preserve">руппе </w:t>
      </w:r>
      <w:r w:rsidR="00684D0D" w:rsidRPr="00684D0D">
        <w:rPr>
          <w:rFonts w:ascii="Times New Roman" w:eastAsiaTheme="minorEastAsia" w:hAnsi="Times New Roman" w:cstheme="minorBidi"/>
          <w:b w:val="0"/>
          <w:sz w:val="28"/>
          <w:szCs w:val="28"/>
        </w:rPr>
        <w:t>по росту доходов, повышению эффективности бюджетных расходов и совершенствованию долговой политики</w:t>
      </w:r>
    </w:p>
    <w:p w:rsidR="00684D0D" w:rsidRPr="00684D0D" w:rsidRDefault="00684D0D" w:rsidP="00684D0D">
      <w:pPr>
        <w:pStyle w:val="ConsPlusTitle"/>
        <w:spacing w:before="20" w:after="20"/>
        <w:jc w:val="center"/>
        <w:rPr>
          <w:rFonts w:ascii="Times New Roman" w:eastAsiaTheme="minorEastAsia" w:hAnsi="Times New Roman" w:cstheme="minorBidi"/>
          <w:b w:val="0"/>
          <w:sz w:val="28"/>
          <w:szCs w:val="28"/>
        </w:rPr>
      </w:pPr>
    </w:p>
    <w:p w:rsidR="00781C26" w:rsidRDefault="00781C26" w:rsidP="00781C26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781C26" w:rsidRPr="00781C26" w:rsidRDefault="00781C26" w:rsidP="00781C26">
      <w:pPr>
        <w:pStyle w:val="a6"/>
        <w:ind w:left="720"/>
        <w:jc w:val="left"/>
        <w:rPr>
          <w:sz w:val="28"/>
          <w:szCs w:val="28"/>
        </w:rPr>
      </w:pPr>
    </w:p>
    <w:p w:rsidR="00E764C1" w:rsidRPr="00E764C1" w:rsidRDefault="00E764C1" w:rsidP="00684D0D">
      <w:pPr>
        <w:pStyle w:val="a6"/>
        <w:numPr>
          <w:ilvl w:val="1"/>
          <w:numId w:val="14"/>
        </w:numPr>
        <w:tabs>
          <w:tab w:val="left" w:pos="1134"/>
        </w:tabs>
        <w:ind w:left="0" w:firstLine="567"/>
        <w:jc w:val="both"/>
        <w:rPr>
          <w:rFonts w:eastAsiaTheme="minorEastAsia" w:cstheme="minorBidi"/>
          <w:sz w:val="28"/>
          <w:szCs w:val="28"/>
        </w:rPr>
      </w:pPr>
      <w:r w:rsidRPr="00E764C1">
        <w:rPr>
          <w:rFonts w:eastAsiaTheme="minorEastAsia" w:cstheme="minorBidi"/>
          <w:sz w:val="28"/>
          <w:szCs w:val="28"/>
        </w:rPr>
        <w:t xml:space="preserve">Рабочая группа </w:t>
      </w:r>
      <w:r w:rsidRPr="00660E58">
        <w:rPr>
          <w:rFonts w:eastAsiaTheme="minorEastAsia" w:cstheme="minorBidi"/>
          <w:sz w:val="28"/>
          <w:szCs w:val="28"/>
        </w:rPr>
        <w:t xml:space="preserve">по </w:t>
      </w:r>
      <w:r w:rsidR="00684D0D" w:rsidRPr="00684D0D">
        <w:rPr>
          <w:rFonts w:eastAsiaTheme="minorEastAsia" w:cstheme="minorBidi"/>
          <w:sz w:val="28"/>
          <w:szCs w:val="28"/>
        </w:rPr>
        <w:t>росту доходов, повышению эффективности бюджетных расходов и совершенствованию долговой политики</w:t>
      </w:r>
      <w:r w:rsidRPr="00E764C1">
        <w:rPr>
          <w:rFonts w:eastAsiaTheme="minorEastAsia" w:cstheme="minorBidi"/>
          <w:sz w:val="28"/>
          <w:szCs w:val="28"/>
        </w:rPr>
        <w:t xml:space="preserve"> </w:t>
      </w:r>
      <w:r w:rsidR="00684D0D">
        <w:rPr>
          <w:rFonts w:eastAsiaTheme="minorEastAsia" w:cstheme="minorBidi"/>
          <w:sz w:val="28"/>
          <w:szCs w:val="28"/>
        </w:rPr>
        <w:t xml:space="preserve"> (далее - Рабочая группа) </w:t>
      </w:r>
      <w:r w:rsidRPr="00E764C1">
        <w:rPr>
          <w:rFonts w:eastAsiaTheme="minorEastAsia" w:cstheme="minorBidi"/>
          <w:sz w:val="28"/>
          <w:szCs w:val="28"/>
        </w:rPr>
        <w:t xml:space="preserve">является координационным органом, обеспечивающим согласованность действий </w:t>
      </w:r>
      <w:r w:rsidR="00F329EE" w:rsidRPr="00684D0D">
        <w:rPr>
          <w:rFonts w:eastAsiaTheme="minorEastAsia" w:cstheme="minorBidi"/>
          <w:sz w:val="28"/>
          <w:szCs w:val="28"/>
        </w:rPr>
        <w:t xml:space="preserve">органов администрации </w:t>
      </w:r>
      <w:r w:rsidR="00274965" w:rsidRPr="00684D0D">
        <w:rPr>
          <w:rFonts w:eastAsiaTheme="minorEastAsia" w:cstheme="minorBidi"/>
          <w:sz w:val="28"/>
          <w:szCs w:val="28"/>
        </w:rPr>
        <w:t>округа</w:t>
      </w:r>
      <w:r w:rsidR="00F329EE" w:rsidRPr="00684D0D">
        <w:rPr>
          <w:rFonts w:eastAsiaTheme="minorEastAsia" w:cstheme="minorBidi"/>
          <w:sz w:val="28"/>
          <w:szCs w:val="28"/>
        </w:rPr>
        <w:t xml:space="preserve"> и </w:t>
      </w:r>
      <w:r w:rsidR="00274965" w:rsidRPr="00684D0D">
        <w:rPr>
          <w:rFonts w:eastAsiaTheme="minorEastAsia" w:cstheme="minorBidi"/>
          <w:sz w:val="28"/>
          <w:szCs w:val="28"/>
        </w:rPr>
        <w:t xml:space="preserve">муниципальных казенных </w:t>
      </w:r>
      <w:r w:rsidR="00DE5200" w:rsidRPr="00684D0D">
        <w:rPr>
          <w:rFonts w:eastAsiaTheme="minorEastAsia" w:cstheme="minorBidi"/>
          <w:sz w:val="28"/>
          <w:szCs w:val="28"/>
        </w:rPr>
        <w:t xml:space="preserve">учреждений по </w:t>
      </w:r>
      <w:r w:rsidR="000D7FDC" w:rsidRPr="00684D0D">
        <w:rPr>
          <w:rFonts w:eastAsiaTheme="minorEastAsia" w:cstheme="minorBidi"/>
          <w:sz w:val="28"/>
          <w:szCs w:val="28"/>
        </w:rPr>
        <w:t>реализации плана мероприятий</w:t>
      </w:r>
      <w:r w:rsidR="000D7FDC">
        <w:rPr>
          <w:sz w:val="28"/>
          <w:szCs w:val="28"/>
        </w:rPr>
        <w:t xml:space="preserve"> </w:t>
      </w:r>
      <w:r w:rsidR="000D7FDC" w:rsidRPr="00263AA7">
        <w:rPr>
          <w:sz w:val="28"/>
          <w:szCs w:val="28"/>
        </w:rPr>
        <w:t xml:space="preserve">по росту доходов, оптимизации расходов </w:t>
      </w:r>
      <w:r w:rsidR="000D7FDC">
        <w:rPr>
          <w:sz w:val="28"/>
          <w:szCs w:val="28"/>
        </w:rPr>
        <w:t xml:space="preserve">и совершенствованию долговой политики Шарыповского </w:t>
      </w:r>
      <w:r w:rsidR="00274965">
        <w:rPr>
          <w:sz w:val="28"/>
          <w:szCs w:val="28"/>
        </w:rPr>
        <w:t>муниципального округа</w:t>
      </w:r>
      <w:r w:rsidR="000D7FDC">
        <w:rPr>
          <w:sz w:val="28"/>
          <w:szCs w:val="28"/>
        </w:rPr>
        <w:t>.</w:t>
      </w:r>
    </w:p>
    <w:p w:rsidR="00E764C1" w:rsidRDefault="00781C26" w:rsidP="005F24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E764C1" w:rsidRPr="00E764C1">
        <w:rPr>
          <w:rFonts w:ascii="Times New Roman" w:hAnsi="Times New Roman"/>
          <w:sz w:val="28"/>
          <w:szCs w:val="28"/>
        </w:rPr>
        <w:t>. Рабочая группа в своей деятельности руководствуется Конституцией Российской Федерации</w:t>
      </w:r>
      <w:r w:rsidR="008968FA">
        <w:rPr>
          <w:rFonts w:ascii="Times New Roman" w:hAnsi="Times New Roman"/>
          <w:sz w:val="28"/>
          <w:szCs w:val="28"/>
        </w:rPr>
        <w:t>,</w:t>
      </w:r>
      <w:r w:rsidR="00E764C1" w:rsidRPr="00E764C1">
        <w:rPr>
          <w:rFonts w:ascii="Times New Roman" w:hAnsi="Times New Roman"/>
          <w:sz w:val="28"/>
          <w:szCs w:val="28"/>
        </w:rPr>
        <w:t xml:space="preserve"> федеральными законами и законами Красноярского края, другими нормативными правовыми актами Российской Федерации и Красноярского края, Уставом Шарыповского </w:t>
      </w:r>
      <w:r w:rsidR="00DE5200">
        <w:rPr>
          <w:rFonts w:ascii="Times New Roman" w:hAnsi="Times New Roman"/>
          <w:sz w:val="28"/>
          <w:szCs w:val="28"/>
        </w:rPr>
        <w:t>муниципального округа</w:t>
      </w:r>
      <w:r w:rsidR="00E764C1" w:rsidRPr="00E764C1">
        <w:rPr>
          <w:rFonts w:ascii="Times New Roman" w:hAnsi="Times New Roman"/>
          <w:sz w:val="28"/>
          <w:szCs w:val="28"/>
        </w:rPr>
        <w:t xml:space="preserve"> Красноярского края,</w:t>
      </w:r>
      <w:r w:rsidR="00F71323">
        <w:rPr>
          <w:rFonts w:ascii="Times New Roman" w:hAnsi="Times New Roman"/>
          <w:sz w:val="28"/>
          <w:szCs w:val="28"/>
        </w:rPr>
        <w:t xml:space="preserve"> нормативными правовыми актами</w:t>
      </w:r>
      <w:r w:rsidR="00E764C1" w:rsidRPr="00E764C1">
        <w:rPr>
          <w:rFonts w:ascii="Times New Roman" w:hAnsi="Times New Roman"/>
          <w:sz w:val="28"/>
          <w:szCs w:val="28"/>
        </w:rPr>
        <w:t xml:space="preserve"> Шарыповского </w:t>
      </w:r>
      <w:r w:rsidR="00DE5200">
        <w:rPr>
          <w:rFonts w:ascii="Times New Roman" w:hAnsi="Times New Roman"/>
          <w:sz w:val="28"/>
          <w:szCs w:val="28"/>
        </w:rPr>
        <w:t>муниципального округа</w:t>
      </w:r>
      <w:r w:rsidR="00E764C1" w:rsidRPr="00E764C1">
        <w:rPr>
          <w:rFonts w:ascii="Times New Roman" w:hAnsi="Times New Roman"/>
          <w:sz w:val="28"/>
          <w:szCs w:val="28"/>
        </w:rPr>
        <w:t>, а также настоящим Положением.</w:t>
      </w:r>
    </w:p>
    <w:p w:rsidR="00F71323" w:rsidRDefault="00F71323" w:rsidP="005F24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1C26" w:rsidRPr="00781C26" w:rsidRDefault="00097787" w:rsidP="00684D0D">
      <w:pPr>
        <w:pStyle w:val="a6"/>
        <w:numPr>
          <w:ilvl w:val="0"/>
          <w:numId w:val="14"/>
        </w:numPr>
        <w:tabs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>Задачи Р</w:t>
      </w:r>
      <w:r w:rsidR="00781C26" w:rsidRPr="00781C26">
        <w:rPr>
          <w:sz w:val="28"/>
          <w:szCs w:val="28"/>
        </w:rPr>
        <w:t>абочей группы</w:t>
      </w:r>
    </w:p>
    <w:p w:rsidR="00781C26" w:rsidRPr="00E764C1" w:rsidRDefault="00781C26" w:rsidP="005F242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764C1" w:rsidRPr="00E764C1" w:rsidRDefault="00097787" w:rsidP="005F24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764C1" w:rsidRPr="00E764C1">
        <w:rPr>
          <w:rFonts w:ascii="Times New Roman" w:hAnsi="Times New Roman"/>
          <w:sz w:val="28"/>
          <w:szCs w:val="28"/>
        </w:rPr>
        <w:t>. Основными задачами Рабочей группы  являются:</w:t>
      </w:r>
    </w:p>
    <w:p w:rsidR="000B086D" w:rsidRDefault="000B086D" w:rsidP="00684D0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Обеспечение разработки </w:t>
      </w:r>
      <w:r w:rsidRPr="00263AA7">
        <w:rPr>
          <w:rFonts w:ascii="Times New Roman" w:hAnsi="Times New Roman"/>
          <w:sz w:val="28"/>
          <w:szCs w:val="28"/>
        </w:rPr>
        <w:t xml:space="preserve">плана мероприятий по росту доходов, оптимизации расходов </w:t>
      </w:r>
      <w:r>
        <w:rPr>
          <w:rFonts w:ascii="Times New Roman" w:hAnsi="Times New Roman"/>
          <w:sz w:val="28"/>
          <w:szCs w:val="28"/>
        </w:rPr>
        <w:t>и совершенствованию долговой политики Шарыповского муниципального округа.</w:t>
      </w:r>
    </w:p>
    <w:p w:rsidR="00E764C1" w:rsidRPr="00684D0D" w:rsidRDefault="00097787" w:rsidP="00684D0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F242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О</w:t>
      </w:r>
      <w:r w:rsidR="00E764C1" w:rsidRPr="00263AA7">
        <w:rPr>
          <w:rFonts w:ascii="Times New Roman" w:hAnsi="Times New Roman"/>
          <w:sz w:val="28"/>
          <w:szCs w:val="28"/>
        </w:rPr>
        <w:t xml:space="preserve">рганизация </w:t>
      </w:r>
      <w:r w:rsidR="00263AA7" w:rsidRPr="00263AA7">
        <w:rPr>
          <w:rFonts w:ascii="Times New Roman" w:hAnsi="Times New Roman"/>
          <w:sz w:val="28"/>
          <w:szCs w:val="28"/>
        </w:rPr>
        <w:t xml:space="preserve">реализации плана мероприятий по росту доходов, оптимизации расходов </w:t>
      </w:r>
      <w:r w:rsidR="00F329EE">
        <w:rPr>
          <w:rFonts w:ascii="Times New Roman" w:hAnsi="Times New Roman"/>
          <w:sz w:val="28"/>
          <w:szCs w:val="28"/>
        </w:rPr>
        <w:t xml:space="preserve">и совершенствованию долговой политики Шарыповского </w:t>
      </w:r>
      <w:r w:rsidR="00DE5200">
        <w:rPr>
          <w:rFonts w:ascii="Times New Roman" w:hAnsi="Times New Roman"/>
          <w:sz w:val="28"/>
          <w:szCs w:val="28"/>
        </w:rPr>
        <w:t>муниципального округа.</w:t>
      </w:r>
    </w:p>
    <w:p w:rsidR="00B8702E" w:rsidRPr="00684D0D" w:rsidRDefault="00097787" w:rsidP="00684D0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F242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К</w:t>
      </w:r>
      <w:r w:rsidR="00E764C1" w:rsidRPr="00E764C1">
        <w:rPr>
          <w:rFonts w:ascii="Times New Roman" w:hAnsi="Times New Roman"/>
          <w:sz w:val="28"/>
          <w:szCs w:val="28"/>
        </w:rPr>
        <w:t xml:space="preserve">оординация деятельности органов </w:t>
      </w:r>
      <w:r w:rsidR="006E0A6F">
        <w:rPr>
          <w:rFonts w:ascii="Times New Roman" w:hAnsi="Times New Roman"/>
          <w:sz w:val="28"/>
          <w:szCs w:val="28"/>
        </w:rPr>
        <w:t>администрации</w:t>
      </w:r>
      <w:r w:rsidR="00E764C1" w:rsidRPr="00E764C1">
        <w:rPr>
          <w:rFonts w:ascii="Times New Roman" w:hAnsi="Times New Roman"/>
          <w:sz w:val="28"/>
          <w:szCs w:val="28"/>
        </w:rPr>
        <w:t xml:space="preserve"> </w:t>
      </w:r>
      <w:r w:rsidR="008542F9">
        <w:rPr>
          <w:rFonts w:ascii="Times New Roman" w:hAnsi="Times New Roman"/>
          <w:sz w:val="28"/>
          <w:szCs w:val="28"/>
        </w:rPr>
        <w:t>округа</w:t>
      </w:r>
      <w:r w:rsidR="00E764C1" w:rsidRPr="00E764C1">
        <w:rPr>
          <w:rFonts w:ascii="Times New Roman" w:hAnsi="Times New Roman"/>
          <w:sz w:val="28"/>
          <w:szCs w:val="28"/>
        </w:rPr>
        <w:t xml:space="preserve"> </w:t>
      </w:r>
      <w:r w:rsidR="006E0A6F">
        <w:rPr>
          <w:rFonts w:ascii="Times New Roman" w:hAnsi="Times New Roman"/>
          <w:sz w:val="28"/>
          <w:szCs w:val="28"/>
        </w:rPr>
        <w:t xml:space="preserve">и </w:t>
      </w:r>
      <w:r w:rsidR="008542F9">
        <w:rPr>
          <w:rFonts w:ascii="Times New Roman" w:hAnsi="Times New Roman"/>
          <w:sz w:val="28"/>
          <w:szCs w:val="28"/>
        </w:rPr>
        <w:t xml:space="preserve">муниципальных казенных </w:t>
      </w:r>
      <w:r w:rsidR="00F71323" w:rsidRPr="00F71323">
        <w:rPr>
          <w:rFonts w:ascii="Times New Roman" w:hAnsi="Times New Roman"/>
          <w:sz w:val="28"/>
          <w:szCs w:val="28"/>
        </w:rPr>
        <w:t xml:space="preserve">учреждений </w:t>
      </w:r>
      <w:r w:rsidR="000B086D">
        <w:rPr>
          <w:rFonts w:ascii="Times New Roman" w:hAnsi="Times New Roman"/>
          <w:sz w:val="28"/>
          <w:szCs w:val="28"/>
        </w:rPr>
        <w:t xml:space="preserve">по </w:t>
      </w:r>
      <w:r w:rsidR="00F329EE" w:rsidRPr="00263AA7">
        <w:rPr>
          <w:rFonts w:ascii="Times New Roman" w:hAnsi="Times New Roman"/>
          <w:sz w:val="28"/>
          <w:szCs w:val="28"/>
        </w:rPr>
        <w:t xml:space="preserve">реализации плана мероприятий по росту доходов, оптимизации расходов </w:t>
      </w:r>
      <w:r w:rsidR="00F329EE">
        <w:rPr>
          <w:rFonts w:ascii="Times New Roman" w:hAnsi="Times New Roman"/>
          <w:sz w:val="28"/>
          <w:szCs w:val="28"/>
        </w:rPr>
        <w:t>и совершенствованию долговой</w:t>
      </w:r>
      <w:r w:rsidR="00684D0D">
        <w:rPr>
          <w:rFonts w:ascii="Times New Roman" w:hAnsi="Times New Roman"/>
          <w:sz w:val="28"/>
          <w:szCs w:val="28"/>
        </w:rPr>
        <w:t xml:space="preserve"> Шарыповского муниципального округа</w:t>
      </w:r>
      <w:r w:rsidR="00DE5200">
        <w:rPr>
          <w:rFonts w:ascii="Times New Roman" w:hAnsi="Times New Roman"/>
          <w:sz w:val="28"/>
          <w:szCs w:val="28"/>
        </w:rPr>
        <w:t>.</w:t>
      </w:r>
    </w:p>
    <w:p w:rsidR="00097787" w:rsidRDefault="00097787" w:rsidP="005F24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7787" w:rsidRDefault="00097787" w:rsidP="005F242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A1AF1">
        <w:rPr>
          <w:rFonts w:ascii="Times New Roman" w:eastAsia="Times New Roman" w:hAnsi="Times New Roman" w:cs="Times New Roman"/>
          <w:sz w:val="28"/>
          <w:szCs w:val="28"/>
        </w:rPr>
        <w:t>Права Рабочей группы</w:t>
      </w:r>
    </w:p>
    <w:p w:rsidR="00097787" w:rsidRDefault="00097787" w:rsidP="005F242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764C1" w:rsidRPr="00E764C1" w:rsidRDefault="00097787" w:rsidP="005F24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764C1" w:rsidRPr="00E764C1">
        <w:rPr>
          <w:rFonts w:ascii="Times New Roman" w:hAnsi="Times New Roman"/>
          <w:sz w:val="28"/>
          <w:szCs w:val="28"/>
        </w:rPr>
        <w:t xml:space="preserve">. Рабочая группа </w:t>
      </w:r>
      <w:r>
        <w:rPr>
          <w:rFonts w:ascii="Times New Roman" w:hAnsi="Times New Roman"/>
          <w:sz w:val="28"/>
          <w:szCs w:val="28"/>
        </w:rPr>
        <w:t>в соответствии с возложенными на нее задачами имеет право</w:t>
      </w:r>
      <w:r w:rsidR="00E764C1" w:rsidRPr="00E764C1">
        <w:rPr>
          <w:rFonts w:ascii="Times New Roman" w:hAnsi="Times New Roman"/>
          <w:sz w:val="28"/>
          <w:szCs w:val="28"/>
        </w:rPr>
        <w:t>:</w:t>
      </w:r>
    </w:p>
    <w:p w:rsidR="00E764C1" w:rsidRDefault="00097787" w:rsidP="005F24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3.1. </w:t>
      </w:r>
      <w:r w:rsidR="007E2F75">
        <w:rPr>
          <w:rFonts w:ascii="Times New Roman" w:hAnsi="Times New Roman"/>
          <w:sz w:val="28"/>
          <w:szCs w:val="28"/>
        </w:rPr>
        <w:t xml:space="preserve">Приглашать для участия в заседаниях и заслушивать </w:t>
      </w:r>
      <w:r w:rsidR="00E764C1" w:rsidRPr="00E764C1">
        <w:rPr>
          <w:rFonts w:ascii="Times New Roman" w:hAnsi="Times New Roman"/>
          <w:sz w:val="28"/>
          <w:szCs w:val="28"/>
        </w:rPr>
        <w:t xml:space="preserve">представителей </w:t>
      </w:r>
      <w:r w:rsidR="008542F9" w:rsidRPr="00E764C1">
        <w:rPr>
          <w:rFonts w:ascii="Times New Roman" w:hAnsi="Times New Roman"/>
          <w:sz w:val="28"/>
          <w:szCs w:val="28"/>
        </w:rPr>
        <w:t xml:space="preserve">органов </w:t>
      </w:r>
      <w:r w:rsidR="008542F9">
        <w:rPr>
          <w:rFonts w:ascii="Times New Roman" w:hAnsi="Times New Roman"/>
          <w:sz w:val="28"/>
          <w:szCs w:val="28"/>
        </w:rPr>
        <w:t>администрации</w:t>
      </w:r>
      <w:r w:rsidR="008542F9" w:rsidRPr="00E764C1">
        <w:rPr>
          <w:rFonts w:ascii="Times New Roman" w:hAnsi="Times New Roman"/>
          <w:sz w:val="28"/>
          <w:szCs w:val="28"/>
        </w:rPr>
        <w:t xml:space="preserve"> </w:t>
      </w:r>
      <w:r w:rsidR="008542F9">
        <w:rPr>
          <w:rFonts w:ascii="Times New Roman" w:hAnsi="Times New Roman"/>
          <w:sz w:val="28"/>
          <w:szCs w:val="28"/>
        </w:rPr>
        <w:t>округа</w:t>
      </w:r>
      <w:r w:rsidR="008542F9" w:rsidRPr="00E764C1">
        <w:rPr>
          <w:rFonts w:ascii="Times New Roman" w:hAnsi="Times New Roman"/>
          <w:sz w:val="28"/>
          <w:szCs w:val="28"/>
        </w:rPr>
        <w:t xml:space="preserve"> </w:t>
      </w:r>
      <w:r w:rsidR="008542F9">
        <w:rPr>
          <w:rFonts w:ascii="Times New Roman" w:hAnsi="Times New Roman"/>
          <w:sz w:val="28"/>
          <w:szCs w:val="28"/>
        </w:rPr>
        <w:t xml:space="preserve">и муниципальных казенных </w:t>
      </w:r>
      <w:r w:rsidR="008542F9" w:rsidRPr="00F71323">
        <w:rPr>
          <w:rFonts w:ascii="Times New Roman" w:hAnsi="Times New Roman"/>
          <w:sz w:val="28"/>
          <w:szCs w:val="28"/>
        </w:rPr>
        <w:t>учреждений</w:t>
      </w:r>
      <w:r w:rsidR="00F71323" w:rsidRPr="00F71323">
        <w:rPr>
          <w:rFonts w:ascii="Times New Roman" w:hAnsi="Times New Roman"/>
          <w:sz w:val="28"/>
          <w:szCs w:val="28"/>
        </w:rPr>
        <w:t xml:space="preserve"> </w:t>
      </w:r>
      <w:r w:rsidR="00E764C1" w:rsidRPr="00E764C1">
        <w:rPr>
          <w:rFonts w:ascii="Times New Roman" w:hAnsi="Times New Roman"/>
          <w:sz w:val="28"/>
          <w:szCs w:val="28"/>
        </w:rPr>
        <w:t>по вопросам</w:t>
      </w:r>
      <w:r w:rsidR="007E2F75">
        <w:rPr>
          <w:rFonts w:ascii="Times New Roman" w:hAnsi="Times New Roman"/>
          <w:sz w:val="28"/>
          <w:szCs w:val="28"/>
        </w:rPr>
        <w:t xml:space="preserve">, отнесенным к </w:t>
      </w:r>
      <w:r w:rsidR="00C70BF2">
        <w:rPr>
          <w:rFonts w:ascii="Times New Roman" w:hAnsi="Times New Roman"/>
          <w:sz w:val="28"/>
          <w:szCs w:val="28"/>
        </w:rPr>
        <w:t>основным задачам</w:t>
      </w:r>
      <w:r w:rsidR="007E2F75">
        <w:rPr>
          <w:rFonts w:ascii="Times New Roman" w:hAnsi="Times New Roman"/>
          <w:sz w:val="28"/>
          <w:szCs w:val="28"/>
        </w:rPr>
        <w:t xml:space="preserve"> Рабочей группы, и принимать соответствующие решения.</w:t>
      </w:r>
    </w:p>
    <w:p w:rsidR="00E764C1" w:rsidRPr="00E764C1" w:rsidRDefault="007E2F75" w:rsidP="005F24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З</w:t>
      </w:r>
      <w:r w:rsidR="00E764C1" w:rsidRPr="00E764C1">
        <w:rPr>
          <w:rFonts w:ascii="Times New Roman" w:hAnsi="Times New Roman"/>
          <w:sz w:val="28"/>
          <w:szCs w:val="28"/>
        </w:rPr>
        <w:t>апрашива</w:t>
      </w:r>
      <w:r>
        <w:rPr>
          <w:rFonts w:ascii="Times New Roman" w:hAnsi="Times New Roman"/>
          <w:sz w:val="28"/>
          <w:szCs w:val="28"/>
        </w:rPr>
        <w:t>ть</w:t>
      </w:r>
      <w:r w:rsidR="00E764C1" w:rsidRPr="00E764C1">
        <w:rPr>
          <w:rFonts w:ascii="Times New Roman" w:hAnsi="Times New Roman"/>
          <w:sz w:val="28"/>
          <w:szCs w:val="28"/>
        </w:rPr>
        <w:t xml:space="preserve"> у </w:t>
      </w:r>
      <w:r w:rsidR="008542F9" w:rsidRPr="00E764C1">
        <w:rPr>
          <w:rFonts w:ascii="Times New Roman" w:hAnsi="Times New Roman"/>
          <w:sz w:val="28"/>
          <w:szCs w:val="28"/>
        </w:rPr>
        <w:t xml:space="preserve">органов </w:t>
      </w:r>
      <w:r w:rsidR="008542F9">
        <w:rPr>
          <w:rFonts w:ascii="Times New Roman" w:hAnsi="Times New Roman"/>
          <w:sz w:val="28"/>
          <w:szCs w:val="28"/>
        </w:rPr>
        <w:t>администрации</w:t>
      </w:r>
      <w:r w:rsidR="008542F9" w:rsidRPr="00E764C1">
        <w:rPr>
          <w:rFonts w:ascii="Times New Roman" w:hAnsi="Times New Roman"/>
          <w:sz w:val="28"/>
          <w:szCs w:val="28"/>
        </w:rPr>
        <w:t xml:space="preserve"> </w:t>
      </w:r>
      <w:r w:rsidR="008542F9">
        <w:rPr>
          <w:rFonts w:ascii="Times New Roman" w:hAnsi="Times New Roman"/>
          <w:sz w:val="28"/>
          <w:szCs w:val="28"/>
        </w:rPr>
        <w:t>округа</w:t>
      </w:r>
      <w:r w:rsidR="008542F9" w:rsidRPr="00E764C1">
        <w:rPr>
          <w:rFonts w:ascii="Times New Roman" w:hAnsi="Times New Roman"/>
          <w:sz w:val="28"/>
          <w:szCs w:val="28"/>
        </w:rPr>
        <w:t xml:space="preserve"> </w:t>
      </w:r>
      <w:r w:rsidR="008542F9">
        <w:rPr>
          <w:rFonts w:ascii="Times New Roman" w:hAnsi="Times New Roman"/>
          <w:sz w:val="28"/>
          <w:szCs w:val="28"/>
        </w:rPr>
        <w:t xml:space="preserve">и муниципальных казенных </w:t>
      </w:r>
      <w:r w:rsidR="008542F9" w:rsidRPr="00F71323">
        <w:rPr>
          <w:rFonts w:ascii="Times New Roman" w:hAnsi="Times New Roman"/>
          <w:sz w:val="28"/>
          <w:szCs w:val="28"/>
        </w:rPr>
        <w:t>учреждений</w:t>
      </w:r>
      <w:r w:rsidR="008542F9" w:rsidRPr="00E764C1">
        <w:rPr>
          <w:rFonts w:ascii="Times New Roman" w:hAnsi="Times New Roman"/>
          <w:sz w:val="28"/>
          <w:szCs w:val="28"/>
        </w:rPr>
        <w:t xml:space="preserve"> </w:t>
      </w:r>
      <w:r w:rsidR="00E764C1" w:rsidRPr="00E764C1">
        <w:rPr>
          <w:rFonts w:ascii="Times New Roman" w:hAnsi="Times New Roman"/>
          <w:sz w:val="28"/>
          <w:szCs w:val="28"/>
        </w:rPr>
        <w:t xml:space="preserve">информацию, необходимые документы и материалы </w:t>
      </w:r>
      <w:r w:rsidR="00495630" w:rsidRPr="00E764C1">
        <w:rPr>
          <w:rFonts w:ascii="Times New Roman" w:hAnsi="Times New Roman"/>
          <w:sz w:val="28"/>
          <w:szCs w:val="28"/>
        </w:rPr>
        <w:t>по вопросам</w:t>
      </w:r>
      <w:r w:rsidR="00495630">
        <w:rPr>
          <w:rFonts w:ascii="Times New Roman" w:hAnsi="Times New Roman"/>
          <w:sz w:val="28"/>
          <w:szCs w:val="28"/>
        </w:rPr>
        <w:t>, отнесенным к основным задачам Рабочей группы.</w:t>
      </w:r>
    </w:p>
    <w:p w:rsidR="00E764C1" w:rsidRPr="008542F9" w:rsidRDefault="006E0A6F" w:rsidP="005F2421">
      <w:pPr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495630">
        <w:rPr>
          <w:rFonts w:ascii="Times New Roman" w:hAnsi="Times New Roman"/>
          <w:sz w:val="28"/>
          <w:szCs w:val="28"/>
        </w:rPr>
        <w:t>. Д</w:t>
      </w:r>
      <w:r w:rsidR="00E764C1" w:rsidRPr="00E764C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вать</w:t>
      </w:r>
      <w:r w:rsidR="00E764C1" w:rsidRPr="00E764C1">
        <w:rPr>
          <w:rFonts w:ascii="Times New Roman" w:hAnsi="Times New Roman"/>
          <w:sz w:val="28"/>
          <w:szCs w:val="28"/>
        </w:rPr>
        <w:t xml:space="preserve"> поручения </w:t>
      </w:r>
      <w:r w:rsidR="008542F9" w:rsidRPr="00E764C1">
        <w:rPr>
          <w:rFonts w:ascii="Times New Roman" w:hAnsi="Times New Roman"/>
          <w:sz w:val="28"/>
          <w:szCs w:val="28"/>
        </w:rPr>
        <w:t>орган</w:t>
      </w:r>
      <w:r w:rsidR="008542F9">
        <w:rPr>
          <w:rFonts w:ascii="Times New Roman" w:hAnsi="Times New Roman"/>
          <w:sz w:val="28"/>
          <w:szCs w:val="28"/>
        </w:rPr>
        <w:t>ам</w:t>
      </w:r>
      <w:r w:rsidR="008542F9" w:rsidRPr="00E764C1">
        <w:rPr>
          <w:rFonts w:ascii="Times New Roman" w:hAnsi="Times New Roman"/>
          <w:sz w:val="28"/>
          <w:szCs w:val="28"/>
        </w:rPr>
        <w:t xml:space="preserve"> </w:t>
      </w:r>
      <w:r w:rsidR="008542F9">
        <w:rPr>
          <w:rFonts w:ascii="Times New Roman" w:hAnsi="Times New Roman"/>
          <w:sz w:val="28"/>
          <w:szCs w:val="28"/>
        </w:rPr>
        <w:t>администрации</w:t>
      </w:r>
      <w:r w:rsidR="008542F9" w:rsidRPr="00E764C1">
        <w:rPr>
          <w:rFonts w:ascii="Times New Roman" w:hAnsi="Times New Roman"/>
          <w:sz w:val="28"/>
          <w:szCs w:val="28"/>
        </w:rPr>
        <w:t xml:space="preserve"> </w:t>
      </w:r>
      <w:r w:rsidR="008542F9">
        <w:rPr>
          <w:rFonts w:ascii="Times New Roman" w:hAnsi="Times New Roman"/>
          <w:sz w:val="28"/>
          <w:szCs w:val="28"/>
        </w:rPr>
        <w:t>округа</w:t>
      </w:r>
      <w:r w:rsidR="008542F9" w:rsidRPr="00E764C1">
        <w:rPr>
          <w:rFonts w:ascii="Times New Roman" w:hAnsi="Times New Roman"/>
          <w:sz w:val="28"/>
          <w:szCs w:val="28"/>
        </w:rPr>
        <w:t xml:space="preserve"> </w:t>
      </w:r>
      <w:r w:rsidR="008542F9">
        <w:rPr>
          <w:rFonts w:ascii="Times New Roman" w:hAnsi="Times New Roman"/>
          <w:sz w:val="28"/>
          <w:szCs w:val="28"/>
        </w:rPr>
        <w:t xml:space="preserve">и муниципальным казенным </w:t>
      </w:r>
      <w:r w:rsidR="008542F9" w:rsidRPr="00F71323">
        <w:rPr>
          <w:rFonts w:ascii="Times New Roman" w:hAnsi="Times New Roman"/>
          <w:sz w:val="28"/>
          <w:szCs w:val="28"/>
        </w:rPr>
        <w:t>учреждени</w:t>
      </w:r>
      <w:r w:rsidR="008542F9">
        <w:rPr>
          <w:rFonts w:ascii="Times New Roman" w:hAnsi="Times New Roman"/>
          <w:sz w:val="28"/>
          <w:szCs w:val="28"/>
        </w:rPr>
        <w:t>ям</w:t>
      </w:r>
      <w:r w:rsidR="00F71323">
        <w:rPr>
          <w:rFonts w:ascii="Times New Roman" w:hAnsi="Times New Roman"/>
          <w:sz w:val="28"/>
          <w:szCs w:val="28"/>
        </w:rPr>
        <w:t xml:space="preserve"> </w:t>
      </w:r>
      <w:r w:rsidR="00E764C1" w:rsidRPr="00E764C1">
        <w:rPr>
          <w:rFonts w:ascii="Times New Roman" w:hAnsi="Times New Roman"/>
          <w:sz w:val="28"/>
          <w:szCs w:val="28"/>
        </w:rPr>
        <w:t xml:space="preserve">о разработке нормативных правовых </w:t>
      </w:r>
      <w:r w:rsidR="00E764C1" w:rsidRPr="00DE5200">
        <w:rPr>
          <w:rFonts w:ascii="Times New Roman" w:hAnsi="Times New Roman"/>
          <w:sz w:val="28"/>
          <w:szCs w:val="28"/>
        </w:rPr>
        <w:t xml:space="preserve">актов </w:t>
      </w:r>
      <w:r w:rsidR="00DE5200" w:rsidRPr="00DE5200">
        <w:rPr>
          <w:rFonts w:ascii="Times New Roman" w:hAnsi="Times New Roman"/>
          <w:sz w:val="28"/>
          <w:szCs w:val="28"/>
        </w:rPr>
        <w:t xml:space="preserve"> при</w:t>
      </w:r>
      <w:r w:rsidR="00F329EE" w:rsidRPr="00263AA7">
        <w:rPr>
          <w:rFonts w:ascii="Times New Roman" w:hAnsi="Times New Roman"/>
          <w:sz w:val="28"/>
          <w:szCs w:val="28"/>
        </w:rPr>
        <w:t xml:space="preserve"> реализации плана мероприятий по росту доходов, оптимизации расходов </w:t>
      </w:r>
      <w:r w:rsidR="00F329EE">
        <w:rPr>
          <w:rFonts w:ascii="Times New Roman" w:hAnsi="Times New Roman"/>
          <w:sz w:val="28"/>
          <w:szCs w:val="28"/>
        </w:rPr>
        <w:t xml:space="preserve">и совершенствованию долговой политики Шарыповского </w:t>
      </w:r>
      <w:r w:rsidR="00684D0D">
        <w:rPr>
          <w:rFonts w:ascii="Times New Roman" w:hAnsi="Times New Roman"/>
          <w:sz w:val="28"/>
          <w:szCs w:val="28"/>
        </w:rPr>
        <w:t>муниципального округа</w:t>
      </w:r>
      <w:r w:rsidR="00DE5200">
        <w:rPr>
          <w:rFonts w:ascii="Times New Roman" w:hAnsi="Times New Roman"/>
          <w:sz w:val="28"/>
          <w:szCs w:val="28"/>
        </w:rPr>
        <w:t>.</w:t>
      </w:r>
      <w:r w:rsidR="00F329EE">
        <w:rPr>
          <w:rFonts w:ascii="Times New Roman" w:hAnsi="Times New Roman"/>
          <w:sz w:val="28"/>
          <w:szCs w:val="28"/>
        </w:rPr>
        <w:t xml:space="preserve"> </w:t>
      </w:r>
    </w:p>
    <w:p w:rsidR="00F71323" w:rsidRDefault="006A1AF1" w:rsidP="005F24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016D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О</w:t>
      </w:r>
      <w:r w:rsidR="00E764C1" w:rsidRPr="00E764C1">
        <w:rPr>
          <w:rFonts w:ascii="Times New Roman" w:hAnsi="Times New Roman"/>
          <w:sz w:val="28"/>
          <w:szCs w:val="28"/>
        </w:rPr>
        <w:t>существля</w:t>
      </w:r>
      <w:r w:rsidR="00E016D6">
        <w:rPr>
          <w:rFonts w:ascii="Times New Roman" w:hAnsi="Times New Roman"/>
          <w:sz w:val="28"/>
          <w:szCs w:val="28"/>
        </w:rPr>
        <w:t>ть</w:t>
      </w:r>
      <w:r w:rsidR="00F329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329EE">
        <w:rPr>
          <w:rFonts w:ascii="Times New Roman" w:hAnsi="Times New Roman"/>
          <w:sz w:val="28"/>
          <w:szCs w:val="28"/>
        </w:rPr>
        <w:t xml:space="preserve">контроль </w:t>
      </w:r>
      <w:r w:rsidR="00684D0D">
        <w:rPr>
          <w:rFonts w:ascii="Times New Roman" w:hAnsi="Times New Roman"/>
          <w:sz w:val="28"/>
          <w:szCs w:val="28"/>
        </w:rPr>
        <w:t>за</w:t>
      </w:r>
      <w:proofErr w:type="gramEnd"/>
      <w:r w:rsidR="00E764C1" w:rsidRPr="00E764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организацией работы </w:t>
      </w:r>
      <w:r w:rsidR="008542F9">
        <w:rPr>
          <w:rFonts w:ascii="Times New Roman" w:hAnsi="Times New Roman"/>
          <w:sz w:val="28"/>
          <w:szCs w:val="28"/>
        </w:rPr>
        <w:t xml:space="preserve">по </w:t>
      </w:r>
      <w:r w:rsidR="00F329EE" w:rsidRPr="00263AA7">
        <w:rPr>
          <w:rFonts w:ascii="Times New Roman" w:hAnsi="Times New Roman"/>
          <w:sz w:val="28"/>
          <w:szCs w:val="28"/>
        </w:rPr>
        <w:t xml:space="preserve">реализации плана мероприятий по росту доходов, оптимизации расходов </w:t>
      </w:r>
      <w:r w:rsidR="00F329EE">
        <w:rPr>
          <w:rFonts w:ascii="Times New Roman" w:hAnsi="Times New Roman"/>
          <w:sz w:val="28"/>
          <w:szCs w:val="28"/>
        </w:rPr>
        <w:t xml:space="preserve">и совершенствованию долговой политики Шарыповского </w:t>
      </w:r>
      <w:r w:rsidR="00684D0D">
        <w:rPr>
          <w:rFonts w:ascii="Times New Roman" w:hAnsi="Times New Roman"/>
          <w:sz w:val="28"/>
          <w:szCs w:val="28"/>
        </w:rPr>
        <w:t>муниципального округа</w:t>
      </w:r>
      <w:r w:rsidR="00DE5200">
        <w:rPr>
          <w:rFonts w:ascii="Times New Roman" w:hAnsi="Times New Roman"/>
          <w:sz w:val="28"/>
          <w:szCs w:val="28"/>
        </w:rPr>
        <w:t>.</w:t>
      </w:r>
      <w:r w:rsidR="00F329EE">
        <w:rPr>
          <w:rFonts w:ascii="Times New Roman" w:hAnsi="Times New Roman"/>
          <w:sz w:val="28"/>
          <w:szCs w:val="28"/>
        </w:rPr>
        <w:t xml:space="preserve"> </w:t>
      </w:r>
    </w:p>
    <w:p w:rsidR="003673F7" w:rsidRDefault="003673F7" w:rsidP="005F24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1AF1" w:rsidRPr="00684D0D" w:rsidRDefault="006A1AF1" w:rsidP="00684D0D">
      <w:pPr>
        <w:pStyle w:val="a6"/>
        <w:numPr>
          <w:ilvl w:val="0"/>
          <w:numId w:val="13"/>
        </w:numPr>
        <w:rPr>
          <w:sz w:val="28"/>
          <w:szCs w:val="28"/>
        </w:rPr>
      </w:pPr>
      <w:r w:rsidRPr="00684D0D">
        <w:rPr>
          <w:sz w:val="28"/>
          <w:szCs w:val="28"/>
        </w:rPr>
        <w:t>Организация деятельности Рабочей группы</w:t>
      </w:r>
    </w:p>
    <w:p w:rsidR="006A1AF1" w:rsidRDefault="006A1AF1" w:rsidP="005F2421">
      <w:pPr>
        <w:pStyle w:val="a6"/>
        <w:ind w:left="720" w:firstLine="567"/>
        <w:jc w:val="left"/>
        <w:rPr>
          <w:sz w:val="28"/>
          <w:szCs w:val="28"/>
        </w:rPr>
      </w:pPr>
    </w:p>
    <w:p w:rsidR="006A1AF1" w:rsidRPr="003673F7" w:rsidRDefault="006A1AF1" w:rsidP="00684D0D">
      <w:pPr>
        <w:pStyle w:val="a6"/>
        <w:numPr>
          <w:ilvl w:val="1"/>
          <w:numId w:val="13"/>
        </w:numPr>
        <w:tabs>
          <w:tab w:val="left" w:pos="1134"/>
        </w:tabs>
        <w:ind w:left="0" w:firstLine="567"/>
        <w:jc w:val="both"/>
        <w:rPr>
          <w:rFonts w:eastAsiaTheme="minorEastAsia" w:cstheme="minorBidi"/>
          <w:sz w:val="28"/>
          <w:szCs w:val="28"/>
        </w:rPr>
      </w:pPr>
      <w:r w:rsidRPr="003673F7">
        <w:rPr>
          <w:rFonts w:eastAsiaTheme="minorEastAsia" w:cstheme="minorBidi"/>
          <w:sz w:val="28"/>
          <w:szCs w:val="28"/>
        </w:rPr>
        <w:t xml:space="preserve">Рабочая группа состоит из </w:t>
      </w:r>
      <w:r w:rsidR="000B086D">
        <w:rPr>
          <w:rFonts w:eastAsiaTheme="minorEastAsia" w:cstheme="minorBidi"/>
          <w:sz w:val="28"/>
          <w:szCs w:val="28"/>
        </w:rPr>
        <w:t xml:space="preserve">руководителя </w:t>
      </w:r>
      <w:r w:rsidRPr="003673F7">
        <w:rPr>
          <w:rFonts w:eastAsiaTheme="minorEastAsia" w:cstheme="minorBidi"/>
          <w:sz w:val="28"/>
          <w:szCs w:val="28"/>
        </w:rPr>
        <w:t>рабочей группы, заместител</w:t>
      </w:r>
      <w:r w:rsidR="00684D0D">
        <w:rPr>
          <w:rFonts w:eastAsiaTheme="minorEastAsia" w:cstheme="minorBidi"/>
          <w:sz w:val="28"/>
          <w:szCs w:val="28"/>
        </w:rPr>
        <w:t>ей</w:t>
      </w:r>
      <w:r w:rsidRPr="003673F7">
        <w:rPr>
          <w:rFonts w:eastAsiaTheme="minorEastAsia" w:cstheme="minorBidi"/>
          <w:sz w:val="28"/>
          <w:szCs w:val="28"/>
        </w:rPr>
        <w:t xml:space="preserve"> </w:t>
      </w:r>
      <w:r w:rsidR="000B086D">
        <w:rPr>
          <w:rFonts w:eastAsiaTheme="minorEastAsia" w:cstheme="minorBidi"/>
          <w:sz w:val="28"/>
          <w:szCs w:val="28"/>
        </w:rPr>
        <w:t xml:space="preserve"> руководителя </w:t>
      </w:r>
      <w:r w:rsidRPr="003673F7">
        <w:rPr>
          <w:rFonts w:eastAsiaTheme="minorEastAsia" w:cstheme="minorBidi"/>
          <w:sz w:val="28"/>
          <w:szCs w:val="28"/>
        </w:rPr>
        <w:t>рабочей группы, иных членов рабочей группы.</w:t>
      </w:r>
    </w:p>
    <w:p w:rsidR="006A1AF1" w:rsidRPr="003673F7" w:rsidRDefault="006A1AF1" w:rsidP="00684D0D">
      <w:pPr>
        <w:pStyle w:val="a6"/>
        <w:numPr>
          <w:ilvl w:val="1"/>
          <w:numId w:val="13"/>
        </w:numPr>
        <w:tabs>
          <w:tab w:val="left" w:pos="1134"/>
        </w:tabs>
        <w:ind w:left="0" w:firstLine="567"/>
        <w:jc w:val="both"/>
        <w:rPr>
          <w:rFonts w:eastAsiaTheme="minorEastAsia" w:cstheme="minorBidi"/>
          <w:sz w:val="28"/>
          <w:szCs w:val="28"/>
        </w:rPr>
      </w:pPr>
      <w:r w:rsidRPr="003673F7">
        <w:rPr>
          <w:rFonts w:eastAsiaTheme="minorEastAsia" w:cstheme="minorBidi"/>
          <w:sz w:val="28"/>
          <w:szCs w:val="28"/>
        </w:rPr>
        <w:t>Рабочая группа проводит заседания по мере необходимости.</w:t>
      </w:r>
    </w:p>
    <w:p w:rsidR="00DE5200" w:rsidRDefault="006A1AF1" w:rsidP="00684D0D">
      <w:pPr>
        <w:pStyle w:val="a6"/>
        <w:numPr>
          <w:ilvl w:val="1"/>
          <w:numId w:val="13"/>
        </w:numPr>
        <w:tabs>
          <w:tab w:val="left" w:pos="1134"/>
        </w:tabs>
        <w:ind w:left="0" w:firstLine="567"/>
        <w:jc w:val="both"/>
        <w:rPr>
          <w:rFonts w:eastAsiaTheme="minorEastAsia" w:cstheme="minorBidi"/>
          <w:sz w:val="28"/>
          <w:szCs w:val="28"/>
        </w:rPr>
      </w:pPr>
      <w:r w:rsidRPr="003673F7">
        <w:rPr>
          <w:rFonts w:eastAsiaTheme="minorEastAsia" w:cstheme="minorBidi"/>
          <w:sz w:val="28"/>
          <w:szCs w:val="28"/>
        </w:rPr>
        <w:t>Заседани</w:t>
      </w:r>
      <w:r w:rsidR="00E84115" w:rsidRPr="003673F7">
        <w:rPr>
          <w:rFonts w:eastAsiaTheme="minorEastAsia" w:cstheme="minorBidi"/>
          <w:sz w:val="28"/>
          <w:szCs w:val="28"/>
        </w:rPr>
        <w:t xml:space="preserve">е Рабочей группы считается правомочным, если на нем присутствуют более половины ее членов. </w:t>
      </w:r>
    </w:p>
    <w:p w:rsidR="006A1AF1" w:rsidRPr="003673F7" w:rsidRDefault="00E84115" w:rsidP="00684D0D">
      <w:pPr>
        <w:pStyle w:val="a6"/>
        <w:numPr>
          <w:ilvl w:val="1"/>
          <w:numId w:val="13"/>
        </w:numPr>
        <w:tabs>
          <w:tab w:val="left" w:pos="1134"/>
        </w:tabs>
        <w:ind w:left="0" w:firstLine="567"/>
        <w:jc w:val="both"/>
        <w:rPr>
          <w:rFonts w:eastAsiaTheme="minorEastAsia" w:cstheme="minorBidi"/>
          <w:sz w:val="28"/>
          <w:szCs w:val="28"/>
        </w:rPr>
      </w:pPr>
      <w:r w:rsidRPr="003673F7">
        <w:rPr>
          <w:rFonts w:eastAsiaTheme="minorEastAsia" w:cstheme="minorBidi"/>
          <w:sz w:val="28"/>
          <w:szCs w:val="28"/>
        </w:rPr>
        <w:t xml:space="preserve">Заседание Рабочей группы проводит </w:t>
      </w:r>
      <w:r w:rsidR="008B7FFA">
        <w:rPr>
          <w:rFonts w:eastAsiaTheme="minorEastAsia" w:cstheme="minorBidi"/>
          <w:sz w:val="28"/>
          <w:szCs w:val="28"/>
        </w:rPr>
        <w:t>руководитель</w:t>
      </w:r>
      <w:r w:rsidRPr="003673F7">
        <w:rPr>
          <w:rFonts w:eastAsiaTheme="minorEastAsia" w:cstheme="minorBidi"/>
          <w:sz w:val="28"/>
          <w:szCs w:val="28"/>
        </w:rPr>
        <w:t xml:space="preserve"> рабочей группы либо его заместитель. </w:t>
      </w:r>
    </w:p>
    <w:p w:rsidR="00E84115" w:rsidRDefault="00E84115" w:rsidP="00684D0D">
      <w:pPr>
        <w:pStyle w:val="a6"/>
        <w:tabs>
          <w:tab w:val="left" w:pos="1134"/>
        </w:tabs>
        <w:ind w:left="0" w:firstLine="567"/>
        <w:jc w:val="both"/>
        <w:rPr>
          <w:rFonts w:eastAsiaTheme="minorEastAsia" w:cstheme="minorBidi"/>
          <w:sz w:val="28"/>
          <w:szCs w:val="28"/>
        </w:rPr>
      </w:pPr>
      <w:r w:rsidRPr="003673F7">
        <w:rPr>
          <w:rFonts w:eastAsiaTheme="minorEastAsia" w:cstheme="minorBidi"/>
          <w:sz w:val="28"/>
          <w:szCs w:val="28"/>
        </w:rPr>
        <w:t>В случае отсутствия на заседании член</w:t>
      </w:r>
      <w:r w:rsidR="000B086D">
        <w:rPr>
          <w:rFonts w:eastAsiaTheme="minorEastAsia" w:cstheme="minorBidi"/>
          <w:sz w:val="28"/>
          <w:szCs w:val="28"/>
        </w:rPr>
        <w:t>а</w:t>
      </w:r>
      <w:r w:rsidRPr="003673F7">
        <w:rPr>
          <w:rFonts w:eastAsiaTheme="minorEastAsia" w:cstheme="minorBidi"/>
          <w:sz w:val="28"/>
          <w:szCs w:val="28"/>
        </w:rPr>
        <w:t xml:space="preserve"> рабочей группы</w:t>
      </w:r>
      <w:r w:rsidR="000B086D">
        <w:rPr>
          <w:rFonts w:eastAsiaTheme="minorEastAsia" w:cstheme="minorBidi"/>
          <w:sz w:val="28"/>
          <w:szCs w:val="28"/>
        </w:rPr>
        <w:t xml:space="preserve"> он</w:t>
      </w:r>
      <w:r w:rsidRPr="003673F7">
        <w:rPr>
          <w:rFonts w:eastAsiaTheme="minorEastAsia" w:cstheme="minorBidi"/>
          <w:sz w:val="28"/>
          <w:szCs w:val="28"/>
        </w:rPr>
        <w:t xml:space="preserve"> вправе изложить свое мнение по рассматриваемым вопросам в письменной форме, которое оглашается на заседании и приобщается к протоколу заседания.</w:t>
      </w:r>
    </w:p>
    <w:p w:rsidR="00E84115" w:rsidRPr="006A1AF1" w:rsidRDefault="003673F7" w:rsidP="00684D0D">
      <w:pPr>
        <w:pStyle w:val="a6"/>
        <w:numPr>
          <w:ilvl w:val="1"/>
          <w:numId w:val="1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673F7">
        <w:rPr>
          <w:rFonts w:eastAsiaTheme="minorEastAsia" w:cstheme="minorBidi"/>
          <w:sz w:val="28"/>
          <w:szCs w:val="28"/>
        </w:rPr>
        <w:t>Решения Рабочей группы оформляются протоколами и подписываются председ</w:t>
      </w:r>
      <w:r>
        <w:rPr>
          <w:sz w:val="28"/>
          <w:szCs w:val="28"/>
        </w:rPr>
        <w:t xml:space="preserve">ательствующим на заседании Рабочей группы. </w:t>
      </w:r>
    </w:p>
    <w:p w:rsidR="003673F7" w:rsidRDefault="00E764C1" w:rsidP="003222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64C1">
        <w:rPr>
          <w:rFonts w:ascii="Times New Roman" w:hAnsi="Times New Roman"/>
          <w:sz w:val="28"/>
          <w:szCs w:val="28"/>
        </w:rPr>
        <w:t xml:space="preserve"> </w:t>
      </w:r>
    </w:p>
    <w:p w:rsidR="003673F7" w:rsidRDefault="003673F7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3F7" w:rsidRDefault="003673F7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3F7" w:rsidRDefault="003673F7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3F7" w:rsidRDefault="003673F7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3F7" w:rsidRDefault="003673F7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3F7" w:rsidRDefault="003673F7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3F7" w:rsidRDefault="003673F7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3F7" w:rsidRDefault="003673F7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3F7" w:rsidRDefault="003673F7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3F7" w:rsidRDefault="003673F7" w:rsidP="004475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3673F7" w:rsidSect="005F2421">
      <w:pgSz w:w="11906" w:h="16838"/>
      <w:pgMar w:top="1134" w:right="707" w:bottom="992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437286"/>
    <w:multiLevelType w:val="multilevel"/>
    <w:tmpl w:val="8F0402E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7E677F9E"/>
    <w:multiLevelType w:val="multilevel"/>
    <w:tmpl w:val="C65E836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10"/>
  </w:num>
  <w:num w:numId="10">
    <w:abstractNumId w:val="12"/>
  </w:num>
  <w:num w:numId="11">
    <w:abstractNumId w:val="11"/>
  </w:num>
  <w:num w:numId="12">
    <w:abstractNumId w:val="0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2F0E"/>
    <w:rsid w:val="000308B0"/>
    <w:rsid w:val="0003385C"/>
    <w:rsid w:val="0006189B"/>
    <w:rsid w:val="00070C3B"/>
    <w:rsid w:val="00097787"/>
    <w:rsid w:val="000B086D"/>
    <w:rsid w:val="000D03F9"/>
    <w:rsid w:val="000D27FF"/>
    <w:rsid w:val="000D7FDC"/>
    <w:rsid w:val="000E7662"/>
    <w:rsid w:val="00125993"/>
    <w:rsid w:val="00170FD0"/>
    <w:rsid w:val="00187F3A"/>
    <w:rsid w:val="00197EC3"/>
    <w:rsid w:val="001B2A37"/>
    <w:rsid w:val="001F1330"/>
    <w:rsid w:val="002119CD"/>
    <w:rsid w:val="00226CB9"/>
    <w:rsid w:val="00263AA7"/>
    <w:rsid w:val="002669D4"/>
    <w:rsid w:val="00274965"/>
    <w:rsid w:val="00276245"/>
    <w:rsid w:val="00277D6C"/>
    <w:rsid w:val="00285D75"/>
    <w:rsid w:val="00293662"/>
    <w:rsid w:val="00293BE8"/>
    <w:rsid w:val="002A08DB"/>
    <w:rsid w:val="002B327E"/>
    <w:rsid w:val="0032224D"/>
    <w:rsid w:val="00350292"/>
    <w:rsid w:val="0036362C"/>
    <w:rsid w:val="003673F7"/>
    <w:rsid w:val="003747D6"/>
    <w:rsid w:val="003B32B7"/>
    <w:rsid w:val="003E37E0"/>
    <w:rsid w:val="003E7FDB"/>
    <w:rsid w:val="00423C80"/>
    <w:rsid w:val="00427A01"/>
    <w:rsid w:val="004406F7"/>
    <w:rsid w:val="00447586"/>
    <w:rsid w:val="00453581"/>
    <w:rsid w:val="00472705"/>
    <w:rsid w:val="00495630"/>
    <w:rsid w:val="004B0334"/>
    <w:rsid w:val="004B74CE"/>
    <w:rsid w:val="004E2089"/>
    <w:rsid w:val="004E64A1"/>
    <w:rsid w:val="004F4E35"/>
    <w:rsid w:val="00507558"/>
    <w:rsid w:val="00530E70"/>
    <w:rsid w:val="00544B76"/>
    <w:rsid w:val="00577E9F"/>
    <w:rsid w:val="00596B20"/>
    <w:rsid w:val="005975A6"/>
    <w:rsid w:val="005A692D"/>
    <w:rsid w:val="005A6BA8"/>
    <w:rsid w:val="005F2421"/>
    <w:rsid w:val="005F26B6"/>
    <w:rsid w:val="00636229"/>
    <w:rsid w:val="00643DAE"/>
    <w:rsid w:val="00657938"/>
    <w:rsid w:val="00660E58"/>
    <w:rsid w:val="00684D0D"/>
    <w:rsid w:val="006A1AF1"/>
    <w:rsid w:val="006B18F4"/>
    <w:rsid w:val="006E0A6F"/>
    <w:rsid w:val="006F5490"/>
    <w:rsid w:val="00710A8E"/>
    <w:rsid w:val="00715524"/>
    <w:rsid w:val="00751155"/>
    <w:rsid w:val="00751AEE"/>
    <w:rsid w:val="00774FDA"/>
    <w:rsid w:val="00781C26"/>
    <w:rsid w:val="0078669D"/>
    <w:rsid w:val="007D647D"/>
    <w:rsid w:val="007E2F75"/>
    <w:rsid w:val="007F3841"/>
    <w:rsid w:val="007F435F"/>
    <w:rsid w:val="008050E7"/>
    <w:rsid w:val="0081452E"/>
    <w:rsid w:val="008244E6"/>
    <w:rsid w:val="008542F9"/>
    <w:rsid w:val="008705AD"/>
    <w:rsid w:val="0088224C"/>
    <w:rsid w:val="008968FA"/>
    <w:rsid w:val="008A0790"/>
    <w:rsid w:val="008B3FEF"/>
    <w:rsid w:val="008B7FFA"/>
    <w:rsid w:val="008D7AEF"/>
    <w:rsid w:val="0091736C"/>
    <w:rsid w:val="009305CB"/>
    <w:rsid w:val="00935057"/>
    <w:rsid w:val="00971E62"/>
    <w:rsid w:val="00991216"/>
    <w:rsid w:val="009B2916"/>
    <w:rsid w:val="009C1658"/>
    <w:rsid w:val="00A14FEC"/>
    <w:rsid w:val="00A17316"/>
    <w:rsid w:val="00A22C19"/>
    <w:rsid w:val="00A47AB4"/>
    <w:rsid w:val="00A73892"/>
    <w:rsid w:val="00A85933"/>
    <w:rsid w:val="00A9389D"/>
    <w:rsid w:val="00AB3E45"/>
    <w:rsid w:val="00AB5605"/>
    <w:rsid w:val="00AB7FBB"/>
    <w:rsid w:val="00AC3140"/>
    <w:rsid w:val="00AD7A1B"/>
    <w:rsid w:val="00AE3AD3"/>
    <w:rsid w:val="00B020B4"/>
    <w:rsid w:val="00B17B77"/>
    <w:rsid w:val="00B34AE3"/>
    <w:rsid w:val="00B5333F"/>
    <w:rsid w:val="00B62945"/>
    <w:rsid w:val="00B674A6"/>
    <w:rsid w:val="00B741A9"/>
    <w:rsid w:val="00B80183"/>
    <w:rsid w:val="00B8691B"/>
    <w:rsid w:val="00B8702E"/>
    <w:rsid w:val="00BA7628"/>
    <w:rsid w:val="00BC43D2"/>
    <w:rsid w:val="00BD194C"/>
    <w:rsid w:val="00BD3B78"/>
    <w:rsid w:val="00BD73F1"/>
    <w:rsid w:val="00BD74C7"/>
    <w:rsid w:val="00BE4F50"/>
    <w:rsid w:val="00BF5323"/>
    <w:rsid w:val="00C21B82"/>
    <w:rsid w:val="00C70BF2"/>
    <w:rsid w:val="00C843DE"/>
    <w:rsid w:val="00CB40E5"/>
    <w:rsid w:val="00CB7C2B"/>
    <w:rsid w:val="00CC460E"/>
    <w:rsid w:val="00CD2965"/>
    <w:rsid w:val="00D00067"/>
    <w:rsid w:val="00D10F4B"/>
    <w:rsid w:val="00D14D85"/>
    <w:rsid w:val="00D23541"/>
    <w:rsid w:val="00D40547"/>
    <w:rsid w:val="00D466B1"/>
    <w:rsid w:val="00D52F07"/>
    <w:rsid w:val="00D729D6"/>
    <w:rsid w:val="00D9290B"/>
    <w:rsid w:val="00DA537C"/>
    <w:rsid w:val="00DC2F0E"/>
    <w:rsid w:val="00DE5200"/>
    <w:rsid w:val="00E016D6"/>
    <w:rsid w:val="00E10697"/>
    <w:rsid w:val="00E1300B"/>
    <w:rsid w:val="00E204F0"/>
    <w:rsid w:val="00E308B6"/>
    <w:rsid w:val="00E51FE2"/>
    <w:rsid w:val="00E72972"/>
    <w:rsid w:val="00E764C1"/>
    <w:rsid w:val="00E84115"/>
    <w:rsid w:val="00EA4CD2"/>
    <w:rsid w:val="00EC2BB5"/>
    <w:rsid w:val="00ED6916"/>
    <w:rsid w:val="00EF6B80"/>
    <w:rsid w:val="00F329EE"/>
    <w:rsid w:val="00F418EE"/>
    <w:rsid w:val="00F51D64"/>
    <w:rsid w:val="00F64583"/>
    <w:rsid w:val="00F64804"/>
    <w:rsid w:val="00F71323"/>
    <w:rsid w:val="00F9270C"/>
    <w:rsid w:val="00F97520"/>
    <w:rsid w:val="00FB1115"/>
    <w:rsid w:val="00FB5348"/>
    <w:rsid w:val="00FC0DBF"/>
    <w:rsid w:val="00FD7BA3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7D3E2-43C5-4069-A874-F39833B47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kom4</cp:lastModifiedBy>
  <cp:revision>28</cp:revision>
  <cp:lastPrinted>2021-02-09T06:31:00Z</cp:lastPrinted>
  <dcterms:created xsi:type="dcterms:W3CDTF">2014-01-26T01:25:00Z</dcterms:created>
  <dcterms:modified xsi:type="dcterms:W3CDTF">2021-02-11T07:04:00Z</dcterms:modified>
</cp:coreProperties>
</file>